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CC" w:rsidRPr="00A840CC" w:rsidRDefault="00A840CC" w:rsidP="00A840CC">
      <w:pPr>
        <w:keepNext/>
        <w:keepLines/>
        <w:spacing w:before="120" w:after="120" w:line="240" w:lineRule="auto"/>
        <w:jc w:val="center"/>
        <w:outlineLvl w:val="1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  <w:r w:rsidRPr="00A840CC">
        <w:rPr>
          <w:rFonts w:ascii="Times New Roman" w:eastAsia="SimSun" w:hAnsi="Times New Roman" w:cs="Times New Roman"/>
          <w:b/>
          <w:sz w:val="28"/>
          <w:szCs w:val="26"/>
          <w:lang w:eastAsia="ru-RU"/>
        </w:rPr>
        <w:t>Инновационные площадки на базе дошкольных образовательных организаций ГО г. Уфа РБ</w:t>
      </w:r>
    </w:p>
    <w:p w:rsidR="00A840CC" w:rsidRPr="00A840CC" w:rsidRDefault="00A840CC" w:rsidP="00A840CC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835"/>
        <w:gridCol w:w="2552"/>
        <w:gridCol w:w="1417"/>
        <w:gridCol w:w="1985"/>
        <w:gridCol w:w="1709"/>
        <w:gridCol w:w="1276"/>
      </w:tblGrid>
      <w:tr w:rsidR="00A840CC" w:rsidRPr="00710EB1" w:rsidTr="00A840CC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организации, курирующей площадку,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площадки (федеральная, региональная, городская)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 площадки 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сетевая),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0CC" w:rsidRPr="00710EB1" w:rsidTr="00A840CC">
        <w:trPr>
          <w:trHeight w:val="461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Демский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A840CC" w:rsidRPr="00710EB1" w:rsidTr="00A840C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         № 252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9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Духовно-патриотическое воспитание детей старшего и подготовительного дошкольного возраста посредствам инновационных дидактических игр </w:t>
            </w:r>
          </w:p>
          <w:p w:rsidR="00A840CC" w:rsidRPr="00710EB1" w:rsidRDefault="00A840CC" w:rsidP="009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Бирский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УУНиТ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М.С.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Arial Unicode MS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2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9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развитие </w:t>
            </w:r>
          </w:p>
          <w:p w:rsidR="00A840CC" w:rsidRPr="00710EB1" w:rsidRDefault="00A840CC" w:rsidP="009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воспитание </w:t>
            </w:r>
          </w:p>
          <w:p w:rsidR="00A840CC" w:rsidRPr="00710EB1" w:rsidRDefault="00A840CC" w:rsidP="009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в социокультурной образовательной среде с применением инновационных технологий («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End"/>
          </w:p>
          <w:p w:rsidR="00A840CC" w:rsidRPr="00710EB1" w:rsidRDefault="00A840CC" w:rsidP="009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всех») </w:t>
            </w:r>
          </w:p>
          <w:p w:rsidR="00A840CC" w:rsidRPr="00710EB1" w:rsidRDefault="00A840CC" w:rsidP="009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 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ИХОиК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РАО,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Красильников И.М.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Arial Unicode MS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Default="00A840CC" w:rsidP="009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партнерство детского сада и семьи в вопросах воспитания детей на основе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 ценностей и традиций</w:t>
            </w:r>
          </w:p>
          <w:p w:rsidR="00A840CC" w:rsidRPr="00710EB1" w:rsidRDefault="00A840CC" w:rsidP="00916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2D6DDA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</w:t>
            </w:r>
            <w:r w:rsidR="002D6DDA" w:rsidRP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31.12.2026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«Мозаичный парк»,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Лобзина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Arial Unicode MS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465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Калининский район</w:t>
            </w:r>
          </w:p>
        </w:tc>
      </w:tr>
      <w:tr w:rsidR="00A840CC" w:rsidRPr="00710EB1" w:rsidTr="00A840CC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современных механизмов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технологий общего образования на основе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метода Л.Г.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(инновационная методическая сеть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«Учусь у</w:t>
            </w:r>
            <w:bookmarkStart w:id="0" w:name="_GoBack"/>
            <w:bookmarkEnd w:id="0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читься»)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НОУ ДПО «Институт системно-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Г.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Педагогические условия позитивной социализации детей раннего и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2D6DDA">
            <w:pPr>
              <w:spacing w:after="0" w:line="240" w:lineRule="auto"/>
              <w:ind w:left="-100" w:right="-116" w:hanging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01.11.2020-31.08.2023,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</w:t>
            </w:r>
            <w:proofErr w:type="spellStart"/>
            <w:proofErr w:type="gram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пролонгиро</w:t>
            </w:r>
            <w:proofErr w:type="spellEnd"/>
            <w:r w:rsidR="002D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proofErr w:type="spellEnd"/>
            <w:proofErr w:type="gram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на срок 01.09.2023-31.08.2026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Центр дошкольного образования Издательства «Русское слово» ООО «Русское слово – учебник»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 2023 год</w:t>
            </w:r>
            <w:proofErr w:type="gramStart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ООО</w:t>
            </w:r>
            <w:proofErr w:type="gramEnd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«Мозаичный парк»)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Павлова Л. И.,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Ефанова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 А.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Совместная кафедра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15.06.2016 - бессрочно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ФГБОУ ВО «БГПУ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им.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Боронилова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И.Г.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9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Социальное партнёрство детского сада и семьи в вопросах воспитания детей на основе российских ценностей и традиций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01.09.2023-31.08.2026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«Мозаичный парк»,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Арнаутова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 П.,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Каралашвили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Е.А.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9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Развитие современных механизмов и технологий общего образования на основе системно-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Л.Г.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(инновационная методическая сеть «Учусь учиться»)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15.10.2017-30.12.2027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НОУ ДПО «Институт системно-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деятельностной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педагогики»,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м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9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социальной грамотности в ДОО: начальный этап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EB1">
              <w:rPr>
                <w:rFonts w:ascii="Times New Roman" w:hAnsi="Times New Roman" w:cs="Times New Roman"/>
                <w:bCs/>
                <w:sz w:val="24"/>
                <w:szCs w:val="24"/>
              </w:rPr>
              <w:t>01.09.2023-31.08.2026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«Мозаичный парк»,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Тимофеева Л.Л.</w:t>
            </w:r>
          </w:p>
        </w:tc>
        <w:tc>
          <w:tcPr>
            <w:tcW w:w="1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9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Дидактические </w:t>
            </w:r>
            <w:r w:rsidR="002D6D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710EB1">
              <w:rPr>
                <w:rFonts w:ascii="Times New Roman" w:hAnsi="Times New Roman" w:cs="Times New Roman"/>
                <w:bCs/>
                <w:sz w:val="24"/>
                <w:szCs w:val="24"/>
              </w:rPr>
              <w:t>и интерактивные игры как средство формирования элементарной музыкальной грамотности у детей старшего дошкольного возраста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bCs/>
                <w:sz w:val="24"/>
                <w:szCs w:val="24"/>
              </w:rPr>
              <w:t>17.07.2023-31.08.2026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ФГБОУ ВО БГПУ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им. М.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Акмуллы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Боронилова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И.Г.</w:t>
            </w:r>
          </w:p>
        </w:tc>
        <w:tc>
          <w:tcPr>
            <w:tcW w:w="1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9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воспитание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в социокультурной образовательной среде с применением инновационных технологий»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(краткое название – «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для всех»)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20.10.2021-31.08.2025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ФГБНУ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ИХОиК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РАО»,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Красильников Игорь Михайлович</w:t>
            </w:r>
          </w:p>
        </w:tc>
        <w:tc>
          <w:tcPr>
            <w:tcW w:w="1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203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современных механизмов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технологий общего образования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системно-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 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Л.Г.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(инновационная методическая сеть «Учусь учиться»)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-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НОУ ДПО «ИСДП»,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м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107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Конструирование, как средство ранней профориентации детей старшего дошкольного возраста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17.05.2021- 31.05.2024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«БГПУ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им. М.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амостоя-тельная</w:t>
            </w:r>
            <w:proofErr w:type="gramEnd"/>
          </w:p>
        </w:tc>
      </w:tr>
      <w:tr w:rsidR="00A840CC" w:rsidRPr="00710EB1" w:rsidTr="00A840CC">
        <w:trPr>
          <w:trHeight w:val="2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109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«Социальное партнёрство детского сада и семьи </w:t>
            </w:r>
            <w:r w:rsidR="002D6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воспитания детей </w:t>
            </w:r>
            <w:r w:rsidR="002D6DD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российских ценностей </w:t>
            </w:r>
            <w:r w:rsidR="002D6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и традиций»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«Мозаичный парк»,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Лобзина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М.П.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2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261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«Детский сад – Маршруты развития» по теме: «Региональный марш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Рутизатор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успешных практик, технологий </w:t>
            </w:r>
            <w:r w:rsidR="002D6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 реализации ФОП </w:t>
            </w:r>
            <w:proofErr w:type="gram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ГАУ ДПО ИРО РБ,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Яфаева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2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262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развитие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воспитание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в социокультурной образовательной среде с применением инновационных технологий»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(краткое название – «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для всех»)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20.10.2021-31.08.2024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ФГБНУ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ИХОиК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РАО»,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Красильников Игорь Михайлович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263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социальной грамотности в ДОО: начальный этап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18.09.2023- 31.08.2026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ООО «МОЗАИЧНЫЙ ПАРК»,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Тимофеева Л.Л.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2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Педагогические условия позитивной социализации детей раннего и дошкольного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07.02.2024 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-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31.08.2026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Центр дошкольного образования издательств</w:t>
            </w:r>
            <w:proofErr w:type="gram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слово»,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Майер А.А.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269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социальной грамотности в ДОО: начальный этап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18.08.2023-31.08.2026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ООО Мозаичный парк,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32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264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«Апробация </w:t>
            </w:r>
            <w:r w:rsidR="002D6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внедрение парциальной модульной образовательной программы дошкольного образования </w:t>
            </w:r>
            <w:r w:rsidR="002D6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«От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инженеров»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2018-2024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ФГБ НУ «Институт изучения детства, семьи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и воспитания Российской академии образования»,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Волосовец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Лобзина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8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Формирование ранней профориентации </w:t>
            </w:r>
            <w:r w:rsidR="002D6DDA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у старших дошкольников в сфере инженерных профессий </w:t>
            </w:r>
            <w:r w:rsidR="002D6DDA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       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цифровой</w:t>
            </w:r>
            <w:r w:rsidR="002D6DDA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         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и полилингвальной образовательной среде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2024 - 2027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БГПУ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им. М.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267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современных механизмов </w:t>
            </w:r>
            <w:r w:rsidR="002D6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технологий общего образования на основе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метода Л.Г.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(инновационная методическая сеть «Учусь учиться»)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НОУ ДПО «Институт системно-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3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№ 58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современных механизмов </w:t>
            </w:r>
            <w:r w:rsidR="002D6D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технологий общего образования на основе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метода Л.Г.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(инновационная методическая сеть «Учусь учиться»)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НОУ ДПО «Институт системно-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деятельностной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педагогики».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</w:p>
        </w:tc>
      </w:tr>
      <w:tr w:rsidR="00A840CC" w:rsidRPr="00710EB1" w:rsidTr="00A840CC">
        <w:trPr>
          <w:trHeight w:val="3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219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«Дидактические </w:t>
            </w:r>
            <w:r w:rsidR="002D6D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710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интерактивные игры как средство формирования элементарной музыкальной грамотности у детей старшего дошкольного возраста»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17.07.2023-31.08.2026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«БГПУ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им. М.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Боронилова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480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Кировский район</w:t>
            </w:r>
          </w:p>
        </w:tc>
      </w:tr>
      <w:tr w:rsidR="00A840CC" w:rsidRPr="00710EB1" w:rsidTr="00A840CC">
        <w:trPr>
          <w:trHeight w:val="1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Ассоциированная школа ЮНЕСКО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2022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Республики Башкортостан 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по делам ЮНЕСКО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еждународ</w:t>
            </w:r>
            <w:proofErr w:type="spellEnd"/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-тельная</w:t>
            </w:r>
            <w:proofErr w:type="gramEnd"/>
          </w:p>
        </w:tc>
      </w:tr>
      <w:tr w:rsidR="00A840CC" w:rsidRPr="00710EB1" w:rsidTr="00A840CC">
        <w:trPr>
          <w:trHeight w:val="5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«Башкирский детский сад </w:t>
            </w:r>
            <w:r w:rsidR="002D6DD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51»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модели единого образовательного пространства организаций дошкольного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и общего образования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башкирского языка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88,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Челябинск,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Агентство содействия образованию, </w:t>
            </w:r>
            <w:proofErr w:type="spellStart"/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развитию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(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содружество </w:t>
            </w:r>
            <w:proofErr w:type="gramEnd"/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поддержке Фонда содействия </w:t>
            </w: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гражданскому</w:t>
            </w:r>
            <w:proofErr w:type="gramEnd"/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обществу Республики Башкортостан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)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2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МАДОУ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предметно-пространственная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среда как средство </w:t>
            </w:r>
            <w:proofErr w:type="gram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обеспечения индивидуальной траектории развития детей дошкольного возраста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ГАУ ИРО РБ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-тельная</w:t>
            </w:r>
            <w:proofErr w:type="gramEnd"/>
          </w:p>
        </w:tc>
      </w:tr>
      <w:tr w:rsidR="00A840CC" w:rsidRPr="00710EB1" w:rsidTr="00A840CC">
        <w:trPr>
          <w:trHeight w:val="2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№ 304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сопровождение формирования навыков безопасной жизнедеятельности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и образа жизни, профилактики детского дорожно-транспортного травматизма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«ИИДСВ РАО»,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Савченко К.В.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-тельная</w:t>
            </w:r>
            <w:proofErr w:type="gramEnd"/>
          </w:p>
        </w:tc>
      </w:tr>
      <w:tr w:rsidR="00A840CC" w:rsidRPr="00710EB1" w:rsidTr="00A840CC">
        <w:trPr>
          <w:trHeight w:val="420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Ленинский район</w:t>
            </w:r>
          </w:p>
        </w:tc>
      </w:tr>
      <w:tr w:rsidR="00A840CC" w:rsidRPr="00710EB1" w:rsidTr="00A840C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МБДОУ № 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искусственный интеллект 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в дошкольном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начальном общем образовании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контексте STEM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01.01.24-31.05.2024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«ЭЛТИ-КУДИЦ»,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 С.А.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-тельная</w:t>
            </w:r>
            <w:proofErr w:type="gramEnd"/>
          </w:p>
        </w:tc>
      </w:tr>
      <w:tr w:rsidR="00A840CC" w:rsidRPr="00710EB1" w:rsidTr="00A840C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«Новые образовательные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практики»: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деятельности дошкольной образовательной организации 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условиях ФОП </w:t>
            </w: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01.02.2023-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АНОО ДПО Академии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взрослых «Альтернатива»,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Ларина В.П.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сетевой</w:t>
            </w:r>
          </w:p>
        </w:tc>
      </w:tr>
      <w:tr w:rsidR="00A840CC" w:rsidRPr="00710EB1" w:rsidTr="00A840C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эффективного воспитательного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09.01. - 31.05.2024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АКОО ДПО Академия образования взрослых «Альтернатива»,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О.Н.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-тельная</w:t>
            </w:r>
            <w:proofErr w:type="gramEnd"/>
          </w:p>
        </w:tc>
      </w:tr>
      <w:tr w:rsidR="00A840CC" w:rsidRPr="00710EB1" w:rsidTr="00A840C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грамотность (региональная)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года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(бессрочно)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банк по Республике Башкортостан Уральского главного управления Центрального банка Российской Федерации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-тельная</w:t>
            </w:r>
            <w:proofErr w:type="gramEnd"/>
          </w:p>
        </w:tc>
      </w:tr>
      <w:tr w:rsidR="00A840CC" w:rsidRPr="00710EB1" w:rsidTr="00A840CC">
        <w:trPr>
          <w:trHeight w:val="2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710EB1">
              <w:rPr>
                <w:rFonts w:ascii="Times New Roman" w:eastAsia="Calibri" w:hAnsi="Times New Roman" w:cs="Times New Roman"/>
                <w:sz w:val="24"/>
                <w:szCs w:val="24"/>
              </w:rPr>
              <w:t>№ 330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компетенций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с программой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kudskills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juniorskils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STEM - образования (проект STEM -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институт современного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710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АО «ЭЛТИ – КУДИЦ»,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Calibri" w:hAnsi="Times New Roman" w:cs="Times New Roman"/>
                <w:sz w:val="24"/>
                <w:szCs w:val="24"/>
              </w:rPr>
              <w:t>Аверин С.А.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10E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</w:t>
            </w:r>
            <w:proofErr w:type="spellEnd"/>
            <w:r w:rsidRPr="00710E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-тельная</w:t>
            </w:r>
            <w:proofErr w:type="gramEnd"/>
          </w:p>
        </w:tc>
      </w:tr>
      <w:tr w:rsidR="00A840CC" w:rsidRPr="00710EB1" w:rsidTr="00A840CC">
        <w:trPr>
          <w:trHeight w:val="405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Октябрьский район</w:t>
            </w:r>
          </w:p>
        </w:tc>
      </w:tr>
      <w:tr w:rsidR="00A840CC" w:rsidRPr="00710EB1" w:rsidTr="00A840CC">
        <w:trPr>
          <w:trHeight w:val="1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3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6DDA" w:rsidRDefault="002D6DDA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DA" w:rsidRDefault="002D6DDA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DDA" w:rsidRDefault="002D6DDA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Воспитатели России»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ТехноМир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: развитие без границ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«НИИ Дошкольного образования «Воспитатели России»,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Пономарева Е.Ю.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</w:t>
            </w: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тельная</w:t>
            </w:r>
          </w:p>
        </w:tc>
      </w:tr>
      <w:tr w:rsidR="00A840CC" w:rsidRPr="00710EB1" w:rsidTr="00A840CC">
        <w:trPr>
          <w:trHeight w:val="1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1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инновационной программы, Реализация инновационной программы,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«Воспитатели России»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Культурный код России инструмент преемственности семейного воспитательного потенциала и общественного воспитания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«НИИ Дошкольного образования «Воспитатели России»,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Кудрявцева Е.А.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</w:t>
            </w:r>
            <w:proofErr w:type="gramEnd"/>
          </w:p>
        </w:tc>
      </w:tr>
      <w:tr w:rsidR="00A840CC" w:rsidRPr="00710EB1" w:rsidTr="00A840CC">
        <w:trPr>
          <w:trHeight w:val="1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197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воспитательного потенциала STEM-образования»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09.01.2024 - 31.05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УМЦ АО «ЭЛТИ-КУДИЦ»,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</w:tc>
      </w:tr>
      <w:tr w:rsidR="00A840CC" w:rsidRPr="00710EB1" w:rsidTr="00A840CC">
        <w:trPr>
          <w:trHeight w:val="1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257</w:t>
            </w:r>
          </w:p>
          <w:p w:rsidR="00A840CC" w:rsidRPr="00710EB1" w:rsidRDefault="00A840CC" w:rsidP="00A840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DDA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передачи общественных ценностей физической культуры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на личностный уровень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ДПО «НИИ Дошкольного образования «Воспитатели России»,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 А.П.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</w:rPr>
              <w:t xml:space="preserve">МАДОУ Детский сад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710EB1">
              <w:rPr>
                <w:rFonts w:ascii="Times New Roman" w:eastAsia="Times New Roman" w:hAnsi="Times New Roman" w:cs="Times New Roman"/>
                <w:sz w:val="24"/>
              </w:rPr>
              <w:t xml:space="preserve">№ 157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2D6DDA">
            <w:pPr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</w:rPr>
              <w:t xml:space="preserve">«Педагогическое сопровождение посредством реализации коррекционно-развивающей программы </w:t>
            </w:r>
            <w:r w:rsidR="002D6DDA">
              <w:rPr>
                <w:rFonts w:ascii="Times New Roman" w:eastAsia="Times New Roman" w:hAnsi="Times New Roman" w:cs="Times New Roman"/>
                <w:sz w:val="24"/>
              </w:rPr>
              <w:t xml:space="preserve">                 по </w:t>
            </w:r>
            <w:r w:rsidRPr="00710EB1"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совершенствованию психомоторных </w:t>
            </w:r>
            <w:r w:rsidR="002D6DDA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Pr="00710EB1">
              <w:rPr>
                <w:rFonts w:ascii="Times New Roman" w:eastAsia="Times New Roman" w:hAnsi="Times New Roman" w:cs="Times New Roman"/>
                <w:sz w:val="24"/>
              </w:rPr>
              <w:t xml:space="preserve">и сенсорных процессов </w:t>
            </w:r>
            <w:r w:rsidRPr="00710EB1">
              <w:rPr>
                <w:rFonts w:ascii="Times New Roman" w:eastAsia="Times New Roman" w:hAnsi="Times New Roman" w:cs="Times New Roman"/>
                <w:sz w:val="24"/>
              </w:rPr>
              <w:br/>
              <w:t>у детей дошкольного возраста с синдромом Дауна (умственной отсталостью)»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МБОУ ДО «НИМЦ»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ГО г. Уфа РБ,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Цилюгина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A840CC" w:rsidRPr="00710EB1" w:rsidRDefault="00A840CC" w:rsidP="00A84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lang w:val="ba-RU"/>
              </w:rPr>
            </w:pP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амостоя-тельная</w:t>
            </w:r>
            <w:proofErr w:type="gramEnd"/>
          </w:p>
        </w:tc>
      </w:tr>
      <w:tr w:rsidR="00A840CC" w:rsidRPr="00710EB1" w:rsidTr="00A840C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</w:rPr>
              <w:t xml:space="preserve">МАДОУ Детский сад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r w:rsidRPr="00710EB1">
              <w:rPr>
                <w:rFonts w:ascii="Times New Roman" w:eastAsia="Times New Roman" w:hAnsi="Times New Roman" w:cs="Times New Roman"/>
                <w:sz w:val="24"/>
              </w:rPr>
              <w:t>№ 69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</w:rPr>
              <w:t xml:space="preserve">«Формирование альтернативной коммуникации у детей с расстройством аутистического </w:t>
            </w:r>
            <w:r w:rsidRPr="00710EB1">
              <w:rPr>
                <w:rFonts w:ascii="Times New Roman" w:eastAsia="Times New Roman" w:hAnsi="Times New Roman" w:cs="Times New Roman"/>
                <w:sz w:val="24"/>
              </w:rPr>
              <w:lastRenderedPageBreak/>
              <w:t>спектра средствами карточек PEKS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Pr="00710EB1">
              <w:rPr>
                <w:rFonts w:ascii="Times New Roman" w:eastAsia="Times New Roman" w:hAnsi="Times New Roman" w:cs="Times New Roman"/>
                <w:sz w:val="24"/>
              </w:rPr>
              <w:t xml:space="preserve"> в дошкольной образовательной организации»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widowControl w:val="0"/>
              <w:autoSpaceDE w:val="0"/>
              <w:autoSpaceDN w:val="0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МБОУ ДО «НИМЦ»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ГО г. Уфа РБ,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Цилюгина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амостоя-тельная</w:t>
            </w:r>
            <w:proofErr w:type="gramEnd"/>
          </w:p>
        </w:tc>
      </w:tr>
      <w:tr w:rsidR="00A840CC" w:rsidRPr="00710EB1" w:rsidTr="00A840CC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40.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</w:p>
          <w:p w:rsidR="00A840CC" w:rsidRPr="00710EB1" w:rsidRDefault="00A840CC" w:rsidP="00A840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профориентация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социализация детей старшего дошкольного возраста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107B13" w:rsidRDefault="00A840CC" w:rsidP="00A840CC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2021 -2026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«БГПУ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М.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Боронилова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423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Орджоникидзевский район</w:t>
            </w:r>
          </w:p>
        </w:tc>
      </w:tr>
      <w:tr w:rsidR="00A840CC" w:rsidRPr="00710EB1" w:rsidTr="00A840CC">
        <w:trPr>
          <w:trHeight w:val="1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B1">
              <w:rPr>
                <w:rFonts w:ascii="Times New Roman" w:hAnsi="Times New Roman"/>
                <w:sz w:val="24"/>
                <w:szCs w:val="24"/>
              </w:rPr>
              <w:t>«Формирование когнитивного интереса детей дошкольного возраста посредством реализации сетевого проекта «Лаборатория познавательного развития»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«БГПУ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М.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Боронилова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1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       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B1">
              <w:rPr>
                <w:rFonts w:ascii="Times New Roman" w:hAnsi="Times New Roman"/>
                <w:sz w:val="24"/>
                <w:szCs w:val="24"/>
              </w:rPr>
              <w:t xml:space="preserve">«МИР ГОЛОВОЛОМОК» для развития интеллектуальных способностей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710EB1">
              <w:rPr>
                <w:rFonts w:ascii="Times New Roman" w:hAnsi="Times New Roman"/>
                <w:sz w:val="24"/>
                <w:szCs w:val="24"/>
              </w:rPr>
              <w:t xml:space="preserve">в условиях ДОО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10EB1">
              <w:rPr>
                <w:rFonts w:ascii="Times New Roman" w:hAnsi="Times New Roman"/>
                <w:sz w:val="24"/>
                <w:szCs w:val="24"/>
              </w:rPr>
              <w:t>и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22.02.2023- 31.12.2025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АНО ДПО «НИИ дошкольного образования «Воспитатели России»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Казунина Ирина Ивановна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1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    № 44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89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EB1">
              <w:rPr>
                <w:rFonts w:ascii="Times New Roman" w:hAnsi="Times New Roman"/>
                <w:sz w:val="24"/>
                <w:szCs w:val="24"/>
              </w:rPr>
              <w:t>Физкультурно-оздоровительное направление как средство укрепления здоровья детей, формирования здорового образа жизни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2022 - 2025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МБОУ ДО «НИМЦ»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ГО г. Уфа РБ,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Бахтиярова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2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164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Вариативные модели социокультурной образовательной </w:t>
            </w:r>
            <w:proofErr w:type="gramEnd"/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для детей </w:t>
            </w: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младенческого</w:t>
            </w:r>
            <w:proofErr w:type="gram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и раннего возраста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2020 - 2024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ИХОиК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РАО»,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7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0CC" w:rsidRPr="00710EB1" w:rsidTr="00A840CC">
        <w:trPr>
          <w:trHeight w:val="74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Полилингвальное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как средство социально-коммуникативного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и интеллектуального развития детей дошкольного возраста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2020 - ноябрь 2024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Институт развития образования Республики Башкортостан,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Яфаева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Вариативные модели социокультурной образовательной </w:t>
            </w:r>
            <w:proofErr w:type="gramEnd"/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для детей </w:t>
            </w: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младенческого</w:t>
            </w:r>
            <w:proofErr w:type="gram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и раннего возраста («Раннее детство»)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ИХОиК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РАО»,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грамотности </w:t>
            </w:r>
          </w:p>
          <w:p w:rsidR="00A840CC" w:rsidRPr="00710EB1" w:rsidRDefault="00A840CC" w:rsidP="002D6DDA">
            <w:pPr>
              <w:spacing w:after="0" w:line="240" w:lineRule="auto"/>
              <w:ind w:left="-100" w:firstLin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и элементарных представлений </w:t>
            </w:r>
            <w:r w:rsidR="002D6DD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о предпринимательстве средствами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«БГПУ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М.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Ф.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</w:t>
            </w:r>
            <w:proofErr w:type="spellEnd"/>
            <w:r w:rsidRPr="00710E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-тельная</w:t>
            </w:r>
            <w:proofErr w:type="gramEnd"/>
          </w:p>
        </w:tc>
      </w:tr>
      <w:tr w:rsidR="00A840CC" w:rsidRPr="00710EB1" w:rsidTr="00A840CC">
        <w:trPr>
          <w:trHeight w:val="1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54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 развитие ребёнка дошкольного возраста средствами ООП </w:t>
            </w: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2100»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центр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«Школа 2100»,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Кузнецова И.В.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2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92</w:t>
            </w:r>
          </w:p>
          <w:p w:rsidR="00A840CC" w:rsidRPr="00710EB1" w:rsidRDefault="00A840CC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 дошкольников средствами кадетского движения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в условиях социального партнерства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ДПО «НИКО»,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Кучукова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Шабаева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-тельная</w:t>
            </w:r>
            <w:proofErr w:type="gramEnd"/>
          </w:p>
        </w:tc>
      </w:tr>
      <w:tr w:rsidR="00A840CC" w:rsidRPr="00710EB1" w:rsidTr="00A840CC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151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условия ознакомления дошкольников с миром профессий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«БГПУ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М.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Сыртланова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</w:t>
            </w:r>
            <w:proofErr w:type="spellEnd"/>
            <w:r w:rsidRPr="00710E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-тельная</w:t>
            </w:r>
            <w:proofErr w:type="gramEnd"/>
          </w:p>
        </w:tc>
      </w:tr>
      <w:tr w:rsidR="00A840CC" w:rsidRPr="00710EB1" w:rsidTr="00A840CC">
        <w:trPr>
          <w:trHeight w:val="1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156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модели социокультурной образовательной </w:t>
            </w:r>
            <w:proofErr w:type="gramEnd"/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среды для детей </w:t>
            </w:r>
            <w:proofErr w:type="gram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младенческого</w:t>
            </w:r>
            <w:proofErr w:type="gram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и раннего возраста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02.09.2020-01.11.2024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ИХОиК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РАО»,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15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Внедрение комплексной основной образовательной программы «Детский сад 2100»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с апреля 2022 по декабрь 2025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» Учебный методический центр,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Майдан Л.Ю.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15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модели интеграции </w:t>
            </w:r>
            <w:proofErr w:type="gram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художественно-эстетического содержания образования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2022 - 2025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212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Детский сад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193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Вариативные модели социокультурной образовательной среды для детей </w:t>
            </w: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младенческого</w:t>
            </w:r>
            <w:proofErr w:type="gramEnd"/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и раннего возраста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27.01.2021-31.08.2024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ИХОиК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РАО»,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14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«Модели реализации СТЕМ-образования 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практике работы дошкольных образовательных организаций 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и начальной школы»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15.01.2024 - 31.05.2025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ФИСО,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Муроходжаева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1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258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и внедрение программно-методического комплекса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«Мозаичный ПАРК»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02.06.2021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30.07.2024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«Русское слово»,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Каралашвили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1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77</w:t>
            </w:r>
          </w:p>
          <w:p w:rsidR="00A840CC" w:rsidRPr="00710EB1" w:rsidRDefault="00A840CC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ребёнка дошкольного возраста средствами ООП </w:t>
            </w:r>
            <w:proofErr w:type="gram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2100»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центр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«Школа 2100»,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  <w:p w:rsidR="00A840CC" w:rsidRPr="00710EB1" w:rsidRDefault="00A840CC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CC" w:rsidRPr="00710EB1" w:rsidTr="00A840CC">
        <w:trPr>
          <w:trHeight w:val="1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      № 279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Вариативные модели социокультурной образовательной среды для детей младенческого и раннего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август 2021-сентябрь 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ИХОиК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РАО»,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г. Москва,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162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/>
                <w:sz w:val="24"/>
                <w:szCs w:val="24"/>
              </w:rPr>
              <w:t>«Формирование когнитивного интереса детей дошкольного возраста посредством реализации сетевого проекта «Лаборатория познавательного развития»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2023 - 2028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«БГПУ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М.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Боронилова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409"/>
        </w:trPr>
        <w:tc>
          <w:tcPr>
            <w:tcW w:w="1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Советский район</w:t>
            </w:r>
          </w:p>
        </w:tc>
      </w:tr>
      <w:tr w:rsidR="00A840CC" w:rsidRPr="00710EB1" w:rsidTr="00A840CC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149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передачи общественных ценностей физической культуры на личностный уровень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07.12.2023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31.12.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«НИИ дошкольного образования «Воспитатели России», Щербак А.П.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14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МБДОУ Детский сад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№ 129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семьей при реализации STEM образования»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ФИ современного образования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АО «ЭЛТИ-КУДИЦ»,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0E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</w:t>
            </w:r>
            <w:proofErr w:type="spellEnd"/>
            <w:r w:rsidRPr="00710E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-тельная</w:t>
            </w:r>
            <w:proofErr w:type="gramEnd"/>
          </w:p>
        </w:tc>
      </w:tr>
      <w:tr w:rsidR="00A840CC" w:rsidRPr="00710EB1" w:rsidTr="00A840CC">
        <w:trPr>
          <w:trHeight w:val="14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№ 214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площадка «Детский сад - маршруты развития»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15.01.2024-15.01.2025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ГАУ ДПО ИРО РБ,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Габдрахманова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К.В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451321" w:rsidP="00A840C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A840CC" w:rsidRPr="00710E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амостоя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  <w:p w:rsidR="00A840CC" w:rsidRPr="00710EB1" w:rsidRDefault="00A840CC" w:rsidP="00A840C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10E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тельная</w:t>
            </w:r>
          </w:p>
        </w:tc>
      </w:tr>
      <w:tr w:rsidR="00A840CC" w:rsidRPr="00710EB1" w:rsidTr="00A840CC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312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пропедевтика СТЕМ-образования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09.01.2024-31.05.2025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«ЭЛТИ-КУДИЦ» «Федеральный институт современного образования»,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451321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840CC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840CC"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тельная</w:t>
            </w:r>
            <w:proofErr w:type="gramEnd"/>
          </w:p>
        </w:tc>
      </w:tr>
      <w:tr w:rsidR="00A840CC" w:rsidRPr="00710EB1" w:rsidTr="00A840CC">
        <w:trPr>
          <w:trHeight w:val="10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№ 30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62, МАДОУ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278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Вариативные модели социокультурной образовательной среды для детей младенческого </w:t>
            </w:r>
            <w:r w:rsidR="002D6DD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и раннего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10EB1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художественного образования и культурологии Российской 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академии образования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Акишина</w:t>
            </w:r>
            <w:proofErr w:type="spellEnd"/>
            <w:r w:rsidRPr="00710EB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28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компетенций в соответствии 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программой </w:t>
            </w:r>
            <w:r w:rsidR="002D6DDA"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Kidskills</w:t>
            </w:r>
            <w:proofErr w:type="spellEnd"/>
            <w:r w:rsidR="002D6DDA"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2D6DDA"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="002D6DDA"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 СТЕ</w:t>
            </w: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«ЭЛТИ-КУДИЦ» «Федеральный институт современного образования»,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2868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ENGLISH THROUH ANIMATION: развитие языковых способностей детей сред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>ствами анимационного творчества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«ЭЛТИ-КУДИЦ» «Федеральный институт современного образования»,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</w:p>
        </w:tc>
      </w:tr>
      <w:tr w:rsidR="00A840CC" w:rsidRPr="00710EB1" w:rsidTr="00A840CC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133, МБДОУ «Башкирский детский сад </w:t>
            </w:r>
          </w:p>
          <w:p w:rsidR="00A840CC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№ 166», МАДОУ Детский сад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167, 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281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условия формирования финансовой грамотности детей старшего дошкольного возраста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2023 -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Уфимский РМЦ ИРО РБ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Ковлясова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  <w:tr w:rsidR="00A840CC" w:rsidRPr="00710EB1" w:rsidTr="00A840CC">
        <w:trPr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251, МБДОУ Детский сад </w:t>
            </w:r>
          </w:p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277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природных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</w:t>
            </w: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1332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013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стях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Башкортостан у детей старшего дошкольного возраста посредством реализации сетевого проекта «Виртуальная планета»</w:t>
            </w:r>
          </w:p>
          <w:p w:rsidR="00A840CC" w:rsidRPr="00710EB1" w:rsidRDefault="00A840CC" w:rsidP="00A8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2022 - август 2027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CC" w:rsidRPr="00710EB1" w:rsidRDefault="00A840CC" w:rsidP="002D6DDA">
            <w:pPr>
              <w:spacing w:after="0" w:line="240" w:lineRule="auto"/>
              <w:ind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«Башкирский государственный педагогический университет </w:t>
            </w:r>
            <w:r w:rsidR="002D6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им.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Боронилова</w:t>
            </w:r>
            <w:proofErr w:type="spellEnd"/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И.Г.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CC" w:rsidRPr="00710EB1" w:rsidRDefault="00A840CC" w:rsidP="00A8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EB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</w:p>
        </w:tc>
      </w:tr>
    </w:tbl>
    <w:p w:rsidR="00DE2EB5" w:rsidRDefault="00DE2EB5"/>
    <w:sectPr w:rsidR="00DE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4C"/>
    <w:rsid w:val="0001332F"/>
    <w:rsid w:val="002D6DDA"/>
    <w:rsid w:val="00451321"/>
    <w:rsid w:val="00916C32"/>
    <w:rsid w:val="00A3414C"/>
    <w:rsid w:val="00A840CC"/>
    <w:rsid w:val="00D10492"/>
    <w:rsid w:val="00D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Body Text 2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0CC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40CC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840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40C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840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A840CC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A840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A840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Emphasis"/>
    <w:uiPriority w:val="20"/>
    <w:qFormat/>
    <w:rsid w:val="00A840CC"/>
    <w:rPr>
      <w:i/>
      <w:iCs/>
    </w:rPr>
  </w:style>
  <w:style w:type="character" w:styleId="a4">
    <w:name w:val="Hyperlink"/>
    <w:basedOn w:val="a0"/>
    <w:uiPriority w:val="99"/>
    <w:unhideWhenUsed/>
    <w:qFormat/>
    <w:rsid w:val="00A840CC"/>
    <w:rPr>
      <w:color w:val="0000FF"/>
      <w:u w:val="single"/>
    </w:rPr>
  </w:style>
  <w:style w:type="character" w:styleId="a5">
    <w:name w:val="Strong"/>
    <w:basedOn w:val="a0"/>
    <w:uiPriority w:val="22"/>
    <w:qFormat/>
    <w:rsid w:val="00A840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A840C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A840CC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qFormat/>
    <w:rsid w:val="00A840CC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A840CC"/>
    <w:rPr>
      <w:rFonts w:eastAsiaTheme="minorEastAsia"/>
      <w:lang w:eastAsia="ru-RU"/>
    </w:rPr>
  </w:style>
  <w:style w:type="paragraph" w:styleId="a8">
    <w:name w:val="Normal Indent"/>
    <w:basedOn w:val="a"/>
    <w:link w:val="a9"/>
    <w:uiPriority w:val="99"/>
    <w:qFormat/>
    <w:rsid w:val="00A840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qFormat/>
    <w:rsid w:val="00A840C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Схема документа Знак"/>
    <w:basedOn w:val="a0"/>
    <w:link w:val="aa"/>
    <w:uiPriority w:val="99"/>
    <w:semiHidden/>
    <w:qFormat/>
    <w:rsid w:val="00A840C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qFormat/>
    <w:rsid w:val="00A840C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A840CC"/>
    <w:rPr>
      <w:rFonts w:eastAsiaTheme="minorEastAsia"/>
      <w:lang w:eastAsia="ru-RU"/>
    </w:rPr>
  </w:style>
  <w:style w:type="paragraph" w:styleId="ae">
    <w:name w:val="Body Text"/>
    <w:basedOn w:val="a"/>
    <w:link w:val="af"/>
    <w:unhideWhenUsed/>
    <w:qFormat/>
    <w:rsid w:val="00A840C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qFormat/>
    <w:rsid w:val="00A840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840CC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840CC"/>
    <w:pPr>
      <w:spacing w:after="100"/>
      <w:ind w:left="440"/>
    </w:pPr>
    <w:rPr>
      <w:rFonts w:eastAsiaTheme="minorEastAsia"/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A840CC"/>
    <w:pPr>
      <w:tabs>
        <w:tab w:val="right" w:leader="dot" w:pos="10194"/>
      </w:tabs>
      <w:spacing w:after="100"/>
    </w:pPr>
    <w:rPr>
      <w:rFonts w:eastAsiaTheme="minorEastAsia"/>
      <w:lang w:eastAsia="ru-RU"/>
    </w:rPr>
  </w:style>
  <w:style w:type="paragraph" w:styleId="af0">
    <w:name w:val="Body Text Indent"/>
    <w:basedOn w:val="a"/>
    <w:link w:val="af1"/>
    <w:uiPriority w:val="99"/>
    <w:unhideWhenUsed/>
    <w:qFormat/>
    <w:rsid w:val="00A840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qFormat/>
    <w:rsid w:val="00A840CC"/>
  </w:style>
  <w:style w:type="paragraph" w:styleId="24">
    <w:name w:val="Body Text First Indent 2"/>
    <w:basedOn w:val="af0"/>
    <w:link w:val="25"/>
    <w:uiPriority w:val="99"/>
    <w:semiHidden/>
    <w:unhideWhenUsed/>
    <w:qFormat/>
    <w:rsid w:val="00A840CC"/>
    <w:pPr>
      <w:spacing w:after="200"/>
      <w:ind w:left="360" w:firstLine="360"/>
    </w:pPr>
    <w:rPr>
      <w:rFonts w:eastAsiaTheme="minorEastAsia"/>
      <w:lang w:eastAsia="ru-RU"/>
    </w:rPr>
  </w:style>
  <w:style w:type="character" w:customStyle="1" w:styleId="25">
    <w:name w:val="Красная строка 2 Знак"/>
    <w:basedOn w:val="af1"/>
    <w:link w:val="24"/>
    <w:uiPriority w:val="99"/>
    <w:semiHidden/>
    <w:qFormat/>
    <w:rsid w:val="00A840CC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A840C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qFormat/>
    <w:rsid w:val="00A840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uiPriority w:val="99"/>
    <w:unhideWhenUsed/>
    <w:qFormat/>
    <w:rsid w:val="00A840C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A840CC"/>
    <w:rPr>
      <w:rFonts w:eastAsiaTheme="minorEastAsia"/>
      <w:lang w:eastAsia="ru-RU"/>
    </w:rPr>
  </w:style>
  <w:style w:type="paragraph" w:styleId="af6">
    <w:name w:val="Normal (Web)"/>
    <w:basedOn w:val="a"/>
    <w:link w:val="af7"/>
    <w:unhideWhenUsed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unhideWhenUsed/>
    <w:qFormat/>
    <w:rsid w:val="00A840CC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qFormat/>
    <w:rsid w:val="00A840CC"/>
    <w:rPr>
      <w:rFonts w:eastAsiaTheme="minorEastAsia"/>
      <w:lang w:eastAsia="ru-RU"/>
    </w:rPr>
  </w:style>
  <w:style w:type="table" w:styleId="af8">
    <w:name w:val="Table Grid"/>
    <w:basedOn w:val="a1"/>
    <w:uiPriority w:val="39"/>
    <w:qFormat/>
    <w:rsid w:val="00A84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Колонтитул"/>
    <w:qFormat/>
    <w:rsid w:val="00A840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fa">
    <w:name w:val="No Spacing"/>
    <w:link w:val="afb"/>
    <w:uiPriority w:val="1"/>
    <w:qFormat/>
    <w:rsid w:val="00A840CC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link w:val="afa"/>
    <w:uiPriority w:val="1"/>
    <w:qFormat/>
    <w:rsid w:val="00A840CC"/>
    <w:rPr>
      <w:rFonts w:eastAsiaTheme="minorEastAsia"/>
      <w:lang w:eastAsia="ru-RU"/>
    </w:rPr>
  </w:style>
  <w:style w:type="paragraph" w:customStyle="1" w:styleId="12">
    <w:name w:val="Обычный1"/>
    <w:uiPriority w:val="99"/>
    <w:qFormat/>
    <w:rsid w:val="00A840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_"/>
    <w:basedOn w:val="a0"/>
    <w:link w:val="28"/>
    <w:uiPriority w:val="99"/>
    <w:qFormat/>
    <w:rsid w:val="00A840CC"/>
    <w:rPr>
      <w:spacing w:val="-6"/>
      <w:shd w:val="clear" w:color="auto" w:fill="FFFFFF"/>
    </w:rPr>
  </w:style>
  <w:style w:type="paragraph" w:customStyle="1" w:styleId="28">
    <w:name w:val="Основной текст2"/>
    <w:basedOn w:val="a"/>
    <w:link w:val="afc"/>
    <w:uiPriority w:val="99"/>
    <w:qFormat/>
    <w:rsid w:val="00A840CC"/>
    <w:pPr>
      <w:widowControl w:val="0"/>
      <w:shd w:val="clear" w:color="auto" w:fill="FFFFFF"/>
      <w:spacing w:after="780" w:line="547" w:lineRule="exact"/>
    </w:pPr>
    <w:rPr>
      <w:spacing w:val="-6"/>
    </w:rPr>
  </w:style>
  <w:style w:type="character" w:customStyle="1" w:styleId="100">
    <w:name w:val="Основной текст + 10"/>
    <w:basedOn w:val="afc"/>
    <w:qFormat/>
    <w:rsid w:val="00A840C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qFormat/>
    <w:rsid w:val="00A840CC"/>
  </w:style>
  <w:style w:type="paragraph" w:styleId="afd">
    <w:name w:val="List Paragraph"/>
    <w:basedOn w:val="a"/>
    <w:link w:val="afe"/>
    <w:uiPriority w:val="34"/>
    <w:qFormat/>
    <w:rsid w:val="00A840C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e">
    <w:name w:val="Абзац списка Знак"/>
    <w:link w:val="afd"/>
    <w:uiPriority w:val="34"/>
    <w:qFormat/>
    <w:locked/>
    <w:rsid w:val="00A840C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qFormat/>
    <w:rsid w:val="00A840CC"/>
    <w:pPr>
      <w:spacing w:before="64" w:after="0" w:line="240" w:lineRule="auto"/>
      <w:ind w:left="129" w:right="129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qFormat/>
    <w:rsid w:val="00A840CC"/>
    <w:rPr>
      <w:rFonts w:ascii="Times New Roman" w:hAnsi="Times New Roman" w:cs="Times New Roman"/>
      <w:spacing w:val="10"/>
      <w:sz w:val="20"/>
      <w:szCs w:val="20"/>
    </w:rPr>
  </w:style>
  <w:style w:type="paragraph" w:customStyle="1" w:styleId="Normal2">
    <w:name w:val="Normal2"/>
    <w:uiPriority w:val="99"/>
    <w:qFormat/>
    <w:rsid w:val="00A840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отступ Знак"/>
    <w:basedOn w:val="a0"/>
    <w:link w:val="a8"/>
    <w:uiPriority w:val="99"/>
    <w:qFormat/>
    <w:rsid w:val="00A840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qFormat/>
    <w:rsid w:val="00A840CC"/>
    <w:rPr>
      <w:rFonts w:ascii="Times New Roman" w:hAnsi="Times New Roman" w:cs="Times New Roman" w:hint="default"/>
      <w:sz w:val="22"/>
      <w:szCs w:val="22"/>
    </w:rPr>
  </w:style>
  <w:style w:type="paragraph" w:customStyle="1" w:styleId="29">
    <w:name w:val="Обычный2"/>
    <w:uiPriority w:val="99"/>
    <w:qFormat/>
    <w:rsid w:val="00A840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Содержимое таблицы"/>
    <w:basedOn w:val="a"/>
    <w:qFormat/>
    <w:rsid w:val="00A840C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FontStyle15">
    <w:name w:val="Font Style15"/>
    <w:basedOn w:val="a0"/>
    <w:qFormat/>
    <w:rsid w:val="00A840CC"/>
    <w:rPr>
      <w:rFonts w:ascii="Times New Roman" w:hAnsi="Times New Roman" w:cs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A8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qFormat/>
    <w:rsid w:val="00A840CC"/>
  </w:style>
  <w:style w:type="paragraph" w:customStyle="1" w:styleId="13">
    <w:name w:val="Абзац списка1"/>
    <w:basedOn w:val="a"/>
    <w:qFormat/>
    <w:rsid w:val="00A840C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4">
    <w:name w:val="Основной текст Знак1"/>
    <w:uiPriority w:val="99"/>
    <w:qFormat/>
    <w:rsid w:val="00A840CC"/>
    <w:rPr>
      <w:shd w:val="clear" w:color="auto" w:fill="FFFFFF"/>
    </w:rPr>
  </w:style>
  <w:style w:type="paragraph" w:customStyle="1" w:styleId="western">
    <w:name w:val="western"/>
    <w:basedOn w:val="a"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лабое выделение1"/>
    <w:basedOn w:val="a0"/>
    <w:uiPriority w:val="19"/>
    <w:qFormat/>
    <w:rsid w:val="00A840CC"/>
    <w:rPr>
      <w:i/>
      <w:iCs/>
      <w:color w:val="7F7F7F" w:themeColor="text1" w:themeTint="80"/>
    </w:rPr>
  </w:style>
  <w:style w:type="paragraph" w:customStyle="1" w:styleId="32">
    <w:name w:val="Обычный3"/>
    <w:qFormat/>
    <w:rsid w:val="00A840CC"/>
    <w:pPr>
      <w:spacing w:after="0"/>
    </w:pPr>
    <w:rPr>
      <w:rFonts w:ascii="Arial" w:eastAsia="Arial" w:hAnsi="Arial" w:cs="Arial"/>
      <w:lang w:val="ru" w:eastAsia="ru-RU"/>
    </w:rPr>
  </w:style>
  <w:style w:type="paragraph" w:customStyle="1" w:styleId="41">
    <w:name w:val="Обычный4"/>
    <w:qFormat/>
    <w:rsid w:val="00A840CC"/>
    <w:pPr>
      <w:spacing w:after="0"/>
    </w:pPr>
    <w:rPr>
      <w:rFonts w:ascii="Arial" w:eastAsia="Arial" w:hAnsi="Arial" w:cs="Arial"/>
      <w:lang w:val="ru" w:eastAsia="ru-RU"/>
    </w:rPr>
  </w:style>
  <w:style w:type="paragraph" w:customStyle="1" w:styleId="110">
    <w:name w:val="Оглавление 11"/>
    <w:basedOn w:val="12"/>
    <w:next w:val="12"/>
    <w:autoRedefine/>
    <w:uiPriority w:val="99"/>
    <w:qFormat/>
    <w:rsid w:val="00A840CC"/>
    <w:pPr>
      <w:framePr w:hSpace="180" w:wrap="around" w:vAnchor="text" w:hAnchor="text" w:x="-192" w:y="1"/>
      <w:spacing w:line="360" w:lineRule="auto"/>
      <w:suppressOverlap/>
      <w:jc w:val="left"/>
    </w:pPr>
    <w:rPr>
      <w:sz w:val="20"/>
    </w:rPr>
  </w:style>
  <w:style w:type="paragraph" w:customStyle="1" w:styleId="120">
    <w:name w:val="Основной текст (12)"/>
    <w:basedOn w:val="a"/>
    <w:qFormat/>
    <w:rsid w:val="00A840CC"/>
    <w:pPr>
      <w:shd w:val="clear" w:color="auto" w:fill="FFFFFF"/>
      <w:spacing w:after="0" w:line="331" w:lineRule="exact"/>
      <w:ind w:firstLine="700"/>
      <w:jc w:val="both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-block">
    <w:name w:val="d-block"/>
    <w:qFormat/>
    <w:rsid w:val="00A840CC"/>
  </w:style>
  <w:style w:type="paragraph" w:customStyle="1" w:styleId="font0">
    <w:name w:val="font0"/>
    <w:basedOn w:val="a"/>
    <w:qFormat/>
    <w:rsid w:val="00A840C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qFormat/>
    <w:rsid w:val="00A840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rsid w:val="00A840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A840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qFormat/>
    <w:rsid w:val="00A840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A840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A840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A840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A840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A84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qFormat/>
    <w:rsid w:val="00A84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qFormat/>
    <w:rsid w:val="00A84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A84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qFormat/>
    <w:rsid w:val="00A84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A84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A84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A84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A840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A840CC"/>
    <w:p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84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iPriority="11" w:unhideWhenUsed="0" w:qFormat="1"/>
    <w:lsdException w:name="Body Text First Indent 2" w:qFormat="1"/>
    <w:lsdException w:name="Body Text 2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uiPriority="0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0CC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40CC"/>
    <w:pPr>
      <w:keepNext/>
      <w:keepLines/>
      <w:spacing w:before="120" w:after="12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840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40C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840CC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A840CC"/>
    <w:rPr>
      <w:rFonts w:ascii="Times New Roman" w:eastAsiaTheme="majorEastAsia" w:hAnsi="Times New Roman" w:cstheme="majorBidi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qFormat/>
    <w:rsid w:val="00A840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A840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Emphasis"/>
    <w:uiPriority w:val="20"/>
    <w:qFormat/>
    <w:rsid w:val="00A840CC"/>
    <w:rPr>
      <w:i/>
      <w:iCs/>
    </w:rPr>
  </w:style>
  <w:style w:type="character" w:styleId="a4">
    <w:name w:val="Hyperlink"/>
    <w:basedOn w:val="a0"/>
    <w:uiPriority w:val="99"/>
    <w:unhideWhenUsed/>
    <w:qFormat/>
    <w:rsid w:val="00A840CC"/>
    <w:rPr>
      <w:color w:val="0000FF"/>
      <w:u w:val="single"/>
    </w:rPr>
  </w:style>
  <w:style w:type="character" w:styleId="a5">
    <w:name w:val="Strong"/>
    <w:basedOn w:val="a0"/>
    <w:uiPriority w:val="22"/>
    <w:qFormat/>
    <w:rsid w:val="00A840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A840C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sid w:val="00A840CC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qFormat/>
    <w:rsid w:val="00A840CC"/>
    <w:pPr>
      <w:spacing w:after="120" w:line="480" w:lineRule="auto"/>
    </w:pPr>
    <w:rPr>
      <w:rFonts w:eastAsiaTheme="minorEastAsia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A840CC"/>
    <w:rPr>
      <w:rFonts w:eastAsiaTheme="minorEastAsia"/>
      <w:lang w:eastAsia="ru-RU"/>
    </w:rPr>
  </w:style>
  <w:style w:type="paragraph" w:styleId="a8">
    <w:name w:val="Normal Indent"/>
    <w:basedOn w:val="a"/>
    <w:link w:val="a9"/>
    <w:uiPriority w:val="99"/>
    <w:qFormat/>
    <w:rsid w:val="00A840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qFormat/>
    <w:rsid w:val="00A840CC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Схема документа Знак"/>
    <w:basedOn w:val="a0"/>
    <w:link w:val="aa"/>
    <w:uiPriority w:val="99"/>
    <w:semiHidden/>
    <w:qFormat/>
    <w:rsid w:val="00A840C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qFormat/>
    <w:rsid w:val="00A840C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A840CC"/>
    <w:rPr>
      <w:rFonts w:eastAsiaTheme="minorEastAsia"/>
      <w:lang w:eastAsia="ru-RU"/>
    </w:rPr>
  </w:style>
  <w:style w:type="paragraph" w:styleId="ae">
    <w:name w:val="Body Text"/>
    <w:basedOn w:val="a"/>
    <w:link w:val="af"/>
    <w:unhideWhenUsed/>
    <w:qFormat/>
    <w:rsid w:val="00A840C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qFormat/>
    <w:rsid w:val="00A840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840CC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840CC"/>
    <w:pPr>
      <w:spacing w:after="100"/>
      <w:ind w:left="440"/>
    </w:pPr>
    <w:rPr>
      <w:rFonts w:eastAsiaTheme="minorEastAsia"/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A840CC"/>
    <w:pPr>
      <w:tabs>
        <w:tab w:val="right" w:leader="dot" w:pos="10194"/>
      </w:tabs>
      <w:spacing w:after="100"/>
    </w:pPr>
    <w:rPr>
      <w:rFonts w:eastAsiaTheme="minorEastAsia"/>
      <w:lang w:eastAsia="ru-RU"/>
    </w:rPr>
  </w:style>
  <w:style w:type="paragraph" w:styleId="af0">
    <w:name w:val="Body Text Indent"/>
    <w:basedOn w:val="a"/>
    <w:link w:val="af1"/>
    <w:uiPriority w:val="99"/>
    <w:unhideWhenUsed/>
    <w:qFormat/>
    <w:rsid w:val="00A840C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qFormat/>
    <w:rsid w:val="00A840CC"/>
  </w:style>
  <w:style w:type="paragraph" w:styleId="24">
    <w:name w:val="Body Text First Indent 2"/>
    <w:basedOn w:val="af0"/>
    <w:link w:val="25"/>
    <w:uiPriority w:val="99"/>
    <w:semiHidden/>
    <w:unhideWhenUsed/>
    <w:qFormat/>
    <w:rsid w:val="00A840CC"/>
    <w:pPr>
      <w:spacing w:after="200"/>
      <w:ind w:left="360" w:firstLine="360"/>
    </w:pPr>
    <w:rPr>
      <w:rFonts w:eastAsiaTheme="minorEastAsia"/>
      <w:lang w:eastAsia="ru-RU"/>
    </w:rPr>
  </w:style>
  <w:style w:type="character" w:customStyle="1" w:styleId="25">
    <w:name w:val="Красная строка 2 Знак"/>
    <w:basedOn w:val="af1"/>
    <w:link w:val="24"/>
    <w:uiPriority w:val="99"/>
    <w:semiHidden/>
    <w:qFormat/>
    <w:rsid w:val="00A840CC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A840C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qFormat/>
    <w:rsid w:val="00A840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uiPriority w:val="99"/>
    <w:unhideWhenUsed/>
    <w:qFormat/>
    <w:rsid w:val="00A840C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A840CC"/>
    <w:rPr>
      <w:rFonts w:eastAsiaTheme="minorEastAsia"/>
      <w:lang w:eastAsia="ru-RU"/>
    </w:rPr>
  </w:style>
  <w:style w:type="paragraph" w:styleId="af6">
    <w:name w:val="Normal (Web)"/>
    <w:basedOn w:val="a"/>
    <w:link w:val="af7"/>
    <w:unhideWhenUsed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unhideWhenUsed/>
    <w:qFormat/>
    <w:rsid w:val="00A840CC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qFormat/>
    <w:rsid w:val="00A840CC"/>
    <w:rPr>
      <w:rFonts w:eastAsiaTheme="minorEastAsia"/>
      <w:lang w:eastAsia="ru-RU"/>
    </w:rPr>
  </w:style>
  <w:style w:type="table" w:styleId="af8">
    <w:name w:val="Table Grid"/>
    <w:basedOn w:val="a1"/>
    <w:uiPriority w:val="39"/>
    <w:qFormat/>
    <w:rsid w:val="00A84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Колонтитул"/>
    <w:qFormat/>
    <w:rsid w:val="00A840C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fa">
    <w:name w:val="No Spacing"/>
    <w:link w:val="afb"/>
    <w:uiPriority w:val="1"/>
    <w:qFormat/>
    <w:rsid w:val="00A840CC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link w:val="afa"/>
    <w:uiPriority w:val="1"/>
    <w:qFormat/>
    <w:rsid w:val="00A840CC"/>
    <w:rPr>
      <w:rFonts w:eastAsiaTheme="minorEastAsia"/>
      <w:lang w:eastAsia="ru-RU"/>
    </w:rPr>
  </w:style>
  <w:style w:type="paragraph" w:customStyle="1" w:styleId="12">
    <w:name w:val="Обычный1"/>
    <w:uiPriority w:val="99"/>
    <w:qFormat/>
    <w:rsid w:val="00A840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_"/>
    <w:basedOn w:val="a0"/>
    <w:link w:val="28"/>
    <w:uiPriority w:val="99"/>
    <w:qFormat/>
    <w:rsid w:val="00A840CC"/>
    <w:rPr>
      <w:spacing w:val="-6"/>
      <w:shd w:val="clear" w:color="auto" w:fill="FFFFFF"/>
    </w:rPr>
  </w:style>
  <w:style w:type="paragraph" w:customStyle="1" w:styleId="28">
    <w:name w:val="Основной текст2"/>
    <w:basedOn w:val="a"/>
    <w:link w:val="afc"/>
    <w:uiPriority w:val="99"/>
    <w:qFormat/>
    <w:rsid w:val="00A840CC"/>
    <w:pPr>
      <w:widowControl w:val="0"/>
      <w:shd w:val="clear" w:color="auto" w:fill="FFFFFF"/>
      <w:spacing w:after="780" w:line="547" w:lineRule="exact"/>
    </w:pPr>
    <w:rPr>
      <w:spacing w:val="-6"/>
    </w:rPr>
  </w:style>
  <w:style w:type="character" w:customStyle="1" w:styleId="100">
    <w:name w:val="Основной текст + 10"/>
    <w:basedOn w:val="afc"/>
    <w:qFormat/>
    <w:rsid w:val="00A840C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qFormat/>
    <w:rsid w:val="00A840CC"/>
  </w:style>
  <w:style w:type="paragraph" w:styleId="afd">
    <w:name w:val="List Paragraph"/>
    <w:basedOn w:val="a"/>
    <w:link w:val="afe"/>
    <w:uiPriority w:val="34"/>
    <w:qFormat/>
    <w:rsid w:val="00A840C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e">
    <w:name w:val="Абзац списка Знак"/>
    <w:link w:val="afd"/>
    <w:uiPriority w:val="34"/>
    <w:qFormat/>
    <w:locked/>
    <w:rsid w:val="00A840C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qFormat/>
    <w:rsid w:val="00A840CC"/>
    <w:pPr>
      <w:spacing w:before="64" w:after="0" w:line="240" w:lineRule="auto"/>
      <w:ind w:left="129" w:right="129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qFormat/>
    <w:rsid w:val="00A840CC"/>
    <w:rPr>
      <w:rFonts w:ascii="Times New Roman" w:hAnsi="Times New Roman" w:cs="Times New Roman"/>
      <w:spacing w:val="10"/>
      <w:sz w:val="20"/>
      <w:szCs w:val="20"/>
    </w:rPr>
  </w:style>
  <w:style w:type="paragraph" w:customStyle="1" w:styleId="Normal2">
    <w:name w:val="Normal2"/>
    <w:uiPriority w:val="99"/>
    <w:qFormat/>
    <w:rsid w:val="00A840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отступ Знак"/>
    <w:basedOn w:val="a0"/>
    <w:link w:val="a8"/>
    <w:uiPriority w:val="99"/>
    <w:qFormat/>
    <w:rsid w:val="00A840C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">
    <w:name w:val="Font Style13"/>
    <w:basedOn w:val="a0"/>
    <w:qFormat/>
    <w:rsid w:val="00A840CC"/>
    <w:rPr>
      <w:rFonts w:ascii="Times New Roman" w:hAnsi="Times New Roman" w:cs="Times New Roman" w:hint="default"/>
      <w:sz w:val="22"/>
      <w:szCs w:val="22"/>
    </w:rPr>
  </w:style>
  <w:style w:type="paragraph" w:customStyle="1" w:styleId="29">
    <w:name w:val="Обычный2"/>
    <w:uiPriority w:val="99"/>
    <w:qFormat/>
    <w:rsid w:val="00A840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Содержимое таблицы"/>
    <w:basedOn w:val="a"/>
    <w:qFormat/>
    <w:rsid w:val="00A840C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FontStyle15">
    <w:name w:val="Font Style15"/>
    <w:basedOn w:val="a0"/>
    <w:qFormat/>
    <w:rsid w:val="00A840CC"/>
    <w:rPr>
      <w:rFonts w:ascii="Times New Roman" w:hAnsi="Times New Roman" w:cs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A8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qFormat/>
    <w:rsid w:val="00A840CC"/>
  </w:style>
  <w:style w:type="paragraph" w:customStyle="1" w:styleId="13">
    <w:name w:val="Абзац списка1"/>
    <w:basedOn w:val="a"/>
    <w:qFormat/>
    <w:rsid w:val="00A840C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4">
    <w:name w:val="Основной текст Знак1"/>
    <w:uiPriority w:val="99"/>
    <w:qFormat/>
    <w:rsid w:val="00A840CC"/>
    <w:rPr>
      <w:shd w:val="clear" w:color="auto" w:fill="FFFFFF"/>
    </w:rPr>
  </w:style>
  <w:style w:type="paragraph" w:customStyle="1" w:styleId="western">
    <w:name w:val="western"/>
    <w:basedOn w:val="a"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лабое выделение1"/>
    <w:basedOn w:val="a0"/>
    <w:uiPriority w:val="19"/>
    <w:qFormat/>
    <w:rsid w:val="00A840CC"/>
    <w:rPr>
      <w:i/>
      <w:iCs/>
      <w:color w:val="7F7F7F" w:themeColor="text1" w:themeTint="80"/>
    </w:rPr>
  </w:style>
  <w:style w:type="paragraph" w:customStyle="1" w:styleId="32">
    <w:name w:val="Обычный3"/>
    <w:qFormat/>
    <w:rsid w:val="00A840CC"/>
    <w:pPr>
      <w:spacing w:after="0"/>
    </w:pPr>
    <w:rPr>
      <w:rFonts w:ascii="Arial" w:eastAsia="Arial" w:hAnsi="Arial" w:cs="Arial"/>
      <w:lang w:val="ru" w:eastAsia="ru-RU"/>
    </w:rPr>
  </w:style>
  <w:style w:type="paragraph" w:customStyle="1" w:styleId="41">
    <w:name w:val="Обычный4"/>
    <w:qFormat/>
    <w:rsid w:val="00A840CC"/>
    <w:pPr>
      <w:spacing w:after="0"/>
    </w:pPr>
    <w:rPr>
      <w:rFonts w:ascii="Arial" w:eastAsia="Arial" w:hAnsi="Arial" w:cs="Arial"/>
      <w:lang w:val="ru" w:eastAsia="ru-RU"/>
    </w:rPr>
  </w:style>
  <w:style w:type="paragraph" w:customStyle="1" w:styleId="110">
    <w:name w:val="Оглавление 11"/>
    <w:basedOn w:val="12"/>
    <w:next w:val="12"/>
    <w:autoRedefine/>
    <w:uiPriority w:val="99"/>
    <w:qFormat/>
    <w:rsid w:val="00A840CC"/>
    <w:pPr>
      <w:framePr w:hSpace="180" w:wrap="around" w:vAnchor="text" w:hAnchor="text" w:x="-192" w:y="1"/>
      <w:spacing w:line="360" w:lineRule="auto"/>
      <w:suppressOverlap/>
      <w:jc w:val="left"/>
    </w:pPr>
    <w:rPr>
      <w:sz w:val="20"/>
    </w:rPr>
  </w:style>
  <w:style w:type="paragraph" w:customStyle="1" w:styleId="120">
    <w:name w:val="Основной текст (12)"/>
    <w:basedOn w:val="a"/>
    <w:qFormat/>
    <w:rsid w:val="00A840CC"/>
    <w:pPr>
      <w:shd w:val="clear" w:color="auto" w:fill="FFFFFF"/>
      <w:spacing w:after="0" w:line="331" w:lineRule="exact"/>
      <w:ind w:firstLine="700"/>
      <w:jc w:val="both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-block">
    <w:name w:val="d-block"/>
    <w:qFormat/>
    <w:rsid w:val="00A840CC"/>
  </w:style>
  <w:style w:type="paragraph" w:customStyle="1" w:styleId="font0">
    <w:name w:val="font0"/>
    <w:basedOn w:val="a"/>
    <w:qFormat/>
    <w:rsid w:val="00A840C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qFormat/>
    <w:rsid w:val="00A840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qFormat/>
    <w:rsid w:val="00A840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A840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qFormat/>
    <w:rsid w:val="00A840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qFormat/>
    <w:rsid w:val="00A8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qFormat/>
    <w:rsid w:val="00A840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A840C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qFormat/>
    <w:rsid w:val="00A840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A840C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qFormat/>
    <w:rsid w:val="00A84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qFormat/>
    <w:rsid w:val="00A84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qFormat/>
    <w:rsid w:val="00A84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A84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qFormat/>
    <w:rsid w:val="00A84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qFormat/>
    <w:rsid w:val="00A84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A84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qFormat/>
    <w:rsid w:val="00A84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qFormat/>
    <w:rsid w:val="00A84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qFormat/>
    <w:rsid w:val="00A84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A840C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аголовок оглавления1"/>
    <w:basedOn w:val="1"/>
    <w:next w:val="a"/>
    <w:uiPriority w:val="39"/>
    <w:unhideWhenUsed/>
    <w:qFormat/>
    <w:rsid w:val="00A840CC"/>
    <w:p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A840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2603</Words>
  <Characters>14839</Characters>
  <Application>Microsoft Office Word</Application>
  <DocSecurity>0</DocSecurity>
  <Lines>123</Lines>
  <Paragraphs>34</Paragraphs>
  <ScaleCrop>false</ScaleCrop>
  <Company/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Лена Нурисламовна</dc:creator>
  <cp:keywords/>
  <dc:description/>
  <cp:lastModifiedBy>Абдрахманова Лена Нурисламовна</cp:lastModifiedBy>
  <cp:revision>8</cp:revision>
  <dcterms:created xsi:type="dcterms:W3CDTF">2024-08-13T07:35:00Z</dcterms:created>
  <dcterms:modified xsi:type="dcterms:W3CDTF">2024-08-13T09:07:00Z</dcterms:modified>
</cp:coreProperties>
</file>